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51" w:rsidRDefault="00364B51" w:rsidP="000050B7">
      <w:pPr>
        <w:pStyle w:val="NoSpacing"/>
        <w:jc w:val="center"/>
        <w:rPr>
          <w:b/>
          <w:sz w:val="32"/>
          <w:szCs w:val="36"/>
        </w:rPr>
      </w:pPr>
      <w:r w:rsidRPr="00364B51">
        <w:rPr>
          <w:b/>
          <w:sz w:val="32"/>
          <w:szCs w:val="36"/>
        </w:rPr>
        <w:t>SAR WONCA and PSFP Conference</w:t>
      </w:r>
    </w:p>
    <w:p w:rsidR="00F53851" w:rsidRPr="00F53851" w:rsidRDefault="00F53851" w:rsidP="000050B7">
      <w:pPr>
        <w:pStyle w:val="NoSpacing"/>
        <w:jc w:val="center"/>
        <w:rPr>
          <w:b/>
          <w:sz w:val="20"/>
          <w:szCs w:val="36"/>
        </w:rPr>
      </w:pPr>
    </w:p>
    <w:p w:rsidR="00364B51" w:rsidRPr="00364B51" w:rsidRDefault="00364B51" w:rsidP="00110300">
      <w:pPr>
        <w:pStyle w:val="NoSpacing"/>
        <w:rPr>
          <w:b/>
          <w:szCs w:val="26"/>
        </w:rPr>
      </w:pPr>
      <w:r w:rsidRPr="00364B51">
        <w:rPr>
          <w:b/>
          <w:szCs w:val="26"/>
        </w:rPr>
        <w:t xml:space="preserve">Date: </w:t>
      </w:r>
      <w:r w:rsidRPr="00364B51">
        <w:rPr>
          <w:szCs w:val="26"/>
        </w:rPr>
        <w:t>22</w:t>
      </w:r>
      <w:r w:rsidRPr="00364B51">
        <w:rPr>
          <w:szCs w:val="26"/>
          <w:vertAlign w:val="superscript"/>
        </w:rPr>
        <w:t>nd</w:t>
      </w:r>
      <w:r w:rsidRPr="00364B51">
        <w:rPr>
          <w:szCs w:val="26"/>
        </w:rPr>
        <w:t xml:space="preserve"> to 24</w:t>
      </w:r>
      <w:r w:rsidRPr="00364B51">
        <w:rPr>
          <w:szCs w:val="26"/>
          <w:vertAlign w:val="superscript"/>
        </w:rPr>
        <w:t>th</w:t>
      </w:r>
      <w:r w:rsidRPr="00364B51">
        <w:rPr>
          <w:szCs w:val="26"/>
        </w:rPr>
        <w:t xml:space="preserve"> November 2019</w:t>
      </w:r>
      <w:r w:rsidR="00110300" w:rsidRPr="00110300">
        <w:rPr>
          <w:b/>
          <w:szCs w:val="26"/>
        </w:rPr>
        <w:t>,</w:t>
      </w:r>
      <w:r w:rsidR="00110300">
        <w:rPr>
          <w:szCs w:val="26"/>
        </w:rPr>
        <w:t xml:space="preserve">    </w:t>
      </w:r>
      <w:r w:rsidRPr="00364B51">
        <w:rPr>
          <w:b/>
          <w:szCs w:val="26"/>
        </w:rPr>
        <w:t xml:space="preserve"> Venue: </w:t>
      </w:r>
      <w:r w:rsidRPr="00364B51">
        <w:rPr>
          <w:szCs w:val="26"/>
        </w:rPr>
        <w:t>Avari Hotel Lahore, Pakistan.</w:t>
      </w:r>
    </w:p>
    <w:p w:rsidR="00364B51" w:rsidRPr="00364B51" w:rsidRDefault="00364B51" w:rsidP="00110300">
      <w:pPr>
        <w:pStyle w:val="NoSpacing"/>
        <w:rPr>
          <w:szCs w:val="26"/>
        </w:rPr>
      </w:pPr>
      <w:r w:rsidRPr="00364B51">
        <w:rPr>
          <w:b/>
          <w:szCs w:val="26"/>
        </w:rPr>
        <w:t xml:space="preserve">Organized by: </w:t>
      </w:r>
      <w:r w:rsidRPr="00364B51">
        <w:rPr>
          <w:szCs w:val="26"/>
        </w:rPr>
        <w:t>Pakistan Society of Family Physicians Lahore, Pakistan.</w:t>
      </w:r>
    </w:p>
    <w:p w:rsidR="00364B51" w:rsidRPr="00170826" w:rsidRDefault="00364B51" w:rsidP="00364B51">
      <w:pPr>
        <w:pStyle w:val="NoSpacing"/>
        <w:rPr>
          <w:sz w:val="24"/>
          <w:szCs w:val="26"/>
        </w:rPr>
      </w:pPr>
      <w:r w:rsidRPr="00364B51">
        <w:rPr>
          <w:sz w:val="24"/>
          <w:szCs w:val="26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  <w:gridCol w:w="1350"/>
        <w:gridCol w:w="1710"/>
        <w:gridCol w:w="1980"/>
        <w:gridCol w:w="2070"/>
      </w:tblGrid>
      <w:tr w:rsidR="00170826" w:rsidTr="00170826">
        <w:trPr>
          <w:trHeight w:val="710"/>
        </w:trPr>
        <w:tc>
          <w:tcPr>
            <w:tcW w:w="10908" w:type="dxa"/>
            <w:gridSpan w:val="5"/>
          </w:tcPr>
          <w:p w:rsidR="00170826" w:rsidRDefault="00170826" w:rsidP="00170826">
            <w:pPr>
              <w:pStyle w:val="NoSpacing"/>
              <w:rPr>
                <w:b/>
                <w:szCs w:val="24"/>
              </w:rPr>
            </w:pPr>
            <w:r>
              <w:rPr>
                <w:sz w:val="24"/>
                <w:szCs w:val="30"/>
              </w:rPr>
              <w:t xml:space="preserve">Non Package </w:t>
            </w:r>
            <w:r w:rsidRPr="00364B51">
              <w:rPr>
                <w:sz w:val="24"/>
                <w:szCs w:val="30"/>
              </w:rPr>
              <w:t xml:space="preserve">Registration </w:t>
            </w:r>
            <w:r w:rsidRPr="00364B51">
              <w:rPr>
                <w:rFonts w:eastAsia="Times New Roman" w:cs="Arial"/>
                <w:b/>
                <w:bCs/>
                <w:szCs w:val="24"/>
              </w:rPr>
              <w:t>*Registration Entitlements: </w:t>
            </w:r>
            <w:r w:rsidRPr="00364B51">
              <w:rPr>
                <w:rFonts w:eastAsia="Times New Roman" w:cs="Arial"/>
                <w:szCs w:val="24"/>
              </w:rPr>
              <w:t>Admission to the Opening Ceremony</w:t>
            </w:r>
            <w:r w:rsidR="00F53851">
              <w:rPr>
                <w:rFonts w:eastAsia="Times New Roman" w:cs="Arial"/>
                <w:szCs w:val="24"/>
              </w:rPr>
              <w:t xml:space="preserve"> / Exhibition</w:t>
            </w:r>
            <w:r w:rsidRPr="00364B51">
              <w:rPr>
                <w:rFonts w:eastAsia="Times New Roman" w:cs="Arial"/>
                <w:szCs w:val="24"/>
              </w:rPr>
              <w:t xml:space="preserve">. </w:t>
            </w:r>
            <w:r w:rsidR="00F53851">
              <w:rPr>
                <w:rFonts w:eastAsia="Times New Roman" w:cs="Arial"/>
                <w:szCs w:val="24"/>
              </w:rPr>
              <w:t xml:space="preserve">Inaugural </w:t>
            </w:r>
            <w:r w:rsidRPr="00364B51">
              <w:rPr>
                <w:rFonts w:eastAsia="Times New Roman" w:cs="Arial"/>
                <w:szCs w:val="24"/>
              </w:rPr>
              <w:t>Tea,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364B51">
              <w:rPr>
                <w:rFonts w:eastAsia="Times New Roman" w:cs="Arial"/>
                <w:szCs w:val="24"/>
              </w:rPr>
              <w:t>lunch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364B51">
              <w:rPr>
                <w:rFonts w:eastAsia="Times New Roman" w:cs="Arial"/>
                <w:szCs w:val="24"/>
              </w:rPr>
              <w:t>(2 days). Conference banquet (dinner) 1 day. Conference bag.</w:t>
            </w:r>
          </w:p>
        </w:tc>
      </w:tr>
      <w:tr w:rsidR="00364B51" w:rsidRPr="00364B51" w:rsidTr="00CD7D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  <w:tcBorders>
              <w:top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 xml:space="preserve">Categories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>Before 15</w:t>
            </w:r>
            <w:r w:rsidRPr="00364B51">
              <w:rPr>
                <w:b/>
                <w:szCs w:val="24"/>
                <w:vertAlign w:val="superscript"/>
              </w:rPr>
              <w:t>th</w:t>
            </w:r>
            <w:r w:rsidRPr="00364B51">
              <w:rPr>
                <w:b/>
                <w:szCs w:val="24"/>
              </w:rPr>
              <w:t xml:space="preserve"> July   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>Before 15</w:t>
            </w:r>
            <w:r w:rsidRPr="00364B51">
              <w:rPr>
                <w:b/>
                <w:szCs w:val="24"/>
                <w:vertAlign w:val="superscript"/>
              </w:rPr>
              <w:t>th</w:t>
            </w:r>
            <w:r w:rsidRPr="00364B51">
              <w:rPr>
                <w:b/>
                <w:szCs w:val="24"/>
              </w:rPr>
              <w:t xml:space="preserve"> August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>Before 15</w:t>
            </w:r>
            <w:r w:rsidRPr="00364B51">
              <w:rPr>
                <w:b/>
                <w:szCs w:val="24"/>
                <w:vertAlign w:val="superscript"/>
              </w:rPr>
              <w:t>th</w:t>
            </w:r>
            <w:r w:rsidRPr="00364B51">
              <w:rPr>
                <w:b/>
                <w:szCs w:val="24"/>
              </w:rPr>
              <w:t xml:space="preserve"> September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>From 16</w:t>
            </w:r>
            <w:r w:rsidRPr="00364B51">
              <w:rPr>
                <w:b/>
                <w:szCs w:val="24"/>
                <w:vertAlign w:val="superscript"/>
              </w:rPr>
              <w:t>th</w:t>
            </w:r>
            <w:r w:rsidRPr="00364B51">
              <w:rPr>
                <w:b/>
                <w:szCs w:val="24"/>
              </w:rPr>
              <w:t xml:space="preserve"> Sep. to ONSITE</w:t>
            </w:r>
          </w:p>
        </w:tc>
      </w:tr>
      <w:tr w:rsidR="00364B51" w:rsidRPr="00364B51" w:rsidTr="00CD7D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</w:tcPr>
          <w:p w:rsidR="00364B51" w:rsidRPr="00364B51" w:rsidRDefault="00364B51" w:rsidP="0017082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>SAR Delegate</w:t>
            </w:r>
          </w:p>
          <w:p w:rsidR="00364B51" w:rsidRPr="00364B51" w:rsidRDefault="00364B51" w:rsidP="0017082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 xml:space="preserve">(Other than PSFP Member) </w:t>
            </w:r>
          </w:p>
        </w:tc>
        <w:tc>
          <w:tcPr>
            <w:tcW w:w="1350" w:type="dxa"/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$ 240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$ 270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 xml:space="preserve">$ 290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64B51" w:rsidRPr="00364B51" w:rsidRDefault="00CD7D60" w:rsidP="0017082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$ 31</w:t>
            </w:r>
            <w:r w:rsidR="00364B51" w:rsidRPr="00364B51">
              <w:rPr>
                <w:szCs w:val="24"/>
              </w:rPr>
              <w:t>0</w:t>
            </w:r>
          </w:p>
        </w:tc>
      </w:tr>
      <w:tr w:rsidR="00364B51" w:rsidRPr="00364B51" w:rsidTr="00CD7D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</w:tcPr>
          <w:p w:rsidR="00364B51" w:rsidRPr="00364B51" w:rsidRDefault="00364B51" w:rsidP="0017082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>SAR Delegate</w:t>
            </w:r>
          </w:p>
          <w:p w:rsidR="00364B51" w:rsidRPr="00364B51" w:rsidRDefault="00364B51" w:rsidP="0017082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 xml:space="preserve"> (WONCA Direct Member)</w:t>
            </w:r>
          </w:p>
        </w:tc>
        <w:tc>
          <w:tcPr>
            <w:tcW w:w="1350" w:type="dxa"/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$ 215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 xml:space="preserve">$ 240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$ 265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$ 280</w:t>
            </w:r>
          </w:p>
        </w:tc>
      </w:tr>
      <w:tr w:rsidR="00364B51" w:rsidRPr="00364B51" w:rsidTr="00CD7D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</w:tcPr>
          <w:p w:rsidR="00364B51" w:rsidRPr="00364B51" w:rsidRDefault="00364B51" w:rsidP="0017082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 xml:space="preserve">Accompanying Persons (SAR) </w:t>
            </w:r>
          </w:p>
        </w:tc>
        <w:tc>
          <w:tcPr>
            <w:tcW w:w="1350" w:type="dxa"/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$ 180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$ 210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$ 240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$ 280</w:t>
            </w:r>
          </w:p>
        </w:tc>
      </w:tr>
      <w:tr w:rsidR="00364B51" w:rsidRPr="00364B51" w:rsidTr="00CD7D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</w:tcPr>
          <w:p w:rsidR="00364B51" w:rsidRPr="00364B51" w:rsidRDefault="00364B51" w:rsidP="0017082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>Accompanying Persons (Non-SAR)</w:t>
            </w:r>
          </w:p>
        </w:tc>
        <w:tc>
          <w:tcPr>
            <w:tcW w:w="1350" w:type="dxa"/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$ 375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$ 400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$ 425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$ 450</w:t>
            </w:r>
          </w:p>
        </w:tc>
      </w:tr>
      <w:tr w:rsidR="00364B51" w:rsidRPr="00364B51" w:rsidTr="00CD7D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</w:tcPr>
          <w:p w:rsidR="00364B51" w:rsidRPr="00364B51" w:rsidRDefault="00364B51" w:rsidP="0017082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>Junior Doctors / Trainees</w:t>
            </w:r>
            <w:r w:rsidR="00CD7D60">
              <w:rPr>
                <w:b/>
                <w:szCs w:val="24"/>
              </w:rPr>
              <w:t xml:space="preserve">/ Spice Route </w:t>
            </w:r>
            <w:r w:rsidRPr="00364B51">
              <w:rPr>
                <w:b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$ 150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$ 175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$ 200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64B51" w:rsidRPr="00364B51" w:rsidRDefault="00364B51" w:rsidP="0017082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$ 225</w:t>
            </w:r>
          </w:p>
        </w:tc>
      </w:tr>
    </w:tbl>
    <w:p w:rsidR="00364B51" w:rsidRDefault="00364B51" w:rsidP="00364B51">
      <w:pPr>
        <w:pStyle w:val="NoSpacing"/>
        <w:rPr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  <w:gridCol w:w="1350"/>
        <w:gridCol w:w="1710"/>
        <w:gridCol w:w="1980"/>
        <w:gridCol w:w="2070"/>
      </w:tblGrid>
      <w:tr w:rsidR="00170826" w:rsidTr="00170826">
        <w:trPr>
          <w:trHeight w:val="755"/>
        </w:trPr>
        <w:tc>
          <w:tcPr>
            <w:tcW w:w="10908" w:type="dxa"/>
            <w:gridSpan w:val="5"/>
          </w:tcPr>
          <w:p w:rsidR="00170826" w:rsidRDefault="00170826" w:rsidP="00170826">
            <w:pPr>
              <w:pStyle w:val="NoSpacing"/>
              <w:rPr>
                <w:rFonts w:eastAsia="Times New Roman" w:cs="Arial"/>
                <w:szCs w:val="24"/>
              </w:rPr>
            </w:pPr>
            <w:r w:rsidRPr="00364B51">
              <w:rPr>
                <w:sz w:val="24"/>
                <w:szCs w:val="30"/>
              </w:rPr>
              <w:t>Non Package Registration (Other than WONCA SAR Country)</w:t>
            </w:r>
            <w:r>
              <w:rPr>
                <w:sz w:val="24"/>
                <w:szCs w:val="30"/>
              </w:rPr>
              <w:t xml:space="preserve"> </w:t>
            </w:r>
            <w:r w:rsidRPr="00364B51">
              <w:rPr>
                <w:rFonts w:eastAsia="Times New Roman" w:cs="Arial"/>
                <w:b/>
                <w:bCs/>
                <w:szCs w:val="24"/>
              </w:rPr>
              <w:t>Registration Entitlements: </w:t>
            </w:r>
            <w:r w:rsidRPr="00364B51">
              <w:rPr>
                <w:rFonts w:eastAsia="Times New Roman" w:cs="Arial"/>
                <w:szCs w:val="24"/>
              </w:rPr>
              <w:t>Admission to the Opening Ceremony</w:t>
            </w:r>
            <w:r w:rsidR="00110300">
              <w:rPr>
                <w:rFonts w:eastAsia="Times New Roman" w:cs="Arial"/>
                <w:szCs w:val="24"/>
              </w:rPr>
              <w:t xml:space="preserve"> / Exhibition</w:t>
            </w:r>
            <w:r w:rsidRPr="00364B51">
              <w:rPr>
                <w:rFonts w:eastAsia="Times New Roman" w:cs="Arial"/>
                <w:szCs w:val="24"/>
              </w:rPr>
              <w:t xml:space="preserve">. </w:t>
            </w:r>
            <w:r w:rsidR="00110300">
              <w:rPr>
                <w:rFonts w:eastAsia="Times New Roman" w:cs="Arial"/>
                <w:szCs w:val="24"/>
              </w:rPr>
              <w:t xml:space="preserve">Inaugural </w:t>
            </w:r>
            <w:r w:rsidRPr="00364B51">
              <w:rPr>
                <w:rFonts w:eastAsia="Times New Roman" w:cs="Arial"/>
                <w:szCs w:val="24"/>
              </w:rPr>
              <w:t>Tea,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364B51">
              <w:rPr>
                <w:rFonts w:eastAsia="Times New Roman" w:cs="Arial"/>
                <w:szCs w:val="24"/>
              </w:rPr>
              <w:t>lunch</w:t>
            </w:r>
            <w:r w:rsidR="00F53851">
              <w:rPr>
                <w:rFonts w:eastAsia="Times New Roman" w:cs="Arial"/>
                <w:szCs w:val="24"/>
              </w:rPr>
              <w:t xml:space="preserve"> </w:t>
            </w:r>
            <w:r w:rsidRPr="00364B51">
              <w:rPr>
                <w:rFonts w:eastAsia="Times New Roman" w:cs="Arial"/>
                <w:szCs w:val="24"/>
              </w:rPr>
              <w:t xml:space="preserve">(2 days). Conference banquet (dinner) 1 day. Conference bag. </w:t>
            </w:r>
          </w:p>
          <w:p w:rsidR="00170826" w:rsidRDefault="00170826" w:rsidP="00170826">
            <w:pPr>
              <w:pStyle w:val="NoSpacing"/>
              <w:ind w:left="108"/>
              <w:rPr>
                <w:sz w:val="24"/>
                <w:szCs w:val="30"/>
              </w:rPr>
            </w:pPr>
          </w:p>
        </w:tc>
      </w:tr>
      <w:tr w:rsidR="00170826" w:rsidRPr="00364B51" w:rsidTr="00CD7D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</w:tcPr>
          <w:p w:rsidR="00170826" w:rsidRPr="00364B51" w:rsidRDefault="00170826" w:rsidP="0082134D">
            <w:pPr>
              <w:pStyle w:val="NoSpacing"/>
              <w:rPr>
                <w:b/>
                <w:szCs w:val="26"/>
              </w:rPr>
            </w:pPr>
            <w:r w:rsidRPr="00364B51">
              <w:rPr>
                <w:b/>
                <w:szCs w:val="26"/>
              </w:rPr>
              <w:t xml:space="preserve">WONCA Member </w:t>
            </w:r>
          </w:p>
        </w:tc>
        <w:tc>
          <w:tcPr>
            <w:tcW w:w="1350" w:type="dxa"/>
          </w:tcPr>
          <w:p w:rsidR="00170826" w:rsidRPr="00364B51" w:rsidRDefault="00170826" w:rsidP="0082134D">
            <w:pPr>
              <w:pStyle w:val="NoSpacing"/>
              <w:rPr>
                <w:szCs w:val="26"/>
              </w:rPr>
            </w:pPr>
            <w:r w:rsidRPr="00364B51">
              <w:rPr>
                <w:szCs w:val="26"/>
              </w:rPr>
              <w:t>$ 550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170826" w:rsidRPr="00364B51" w:rsidRDefault="00170826" w:rsidP="0082134D">
            <w:pPr>
              <w:pStyle w:val="NoSpacing"/>
              <w:rPr>
                <w:szCs w:val="26"/>
              </w:rPr>
            </w:pPr>
            <w:r w:rsidRPr="00364B51">
              <w:rPr>
                <w:szCs w:val="26"/>
              </w:rPr>
              <w:t>$ 575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70826" w:rsidRPr="00364B51" w:rsidRDefault="00170826" w:rsidP="0082134D">
            <w:pPr>
              <w:pStyle w:val="NoSpacing"/>
              <w:rPr>
                <w:szCs w:val="26"/>
              </w:rPr>
            </w:pPr>
            <w:r w:rsidRPr="00364B51">
              <w:rPr>
                <w:szCs w:val="26"/>
              </w:rPr>
              <w:t>$ 600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70826" w:rsidRPr="00364B51" w:rsidRDefault="00170826" w:rsidP="0082134D">
            <w:pPr>
              <w:pStyle w:val="NoSpacing"/>
              <w:rPr>
                <w:szCs w:val="26"/>
              </w:rPr>
            </w:pPr>
            <w:r w:rsidRPr="00364B51">
              <w:rPr>
                <w:szCs w:val="26"/>
              </w:rPr>
              <w:t>$ 625</w:t>
            </w:r>
          </w:p>
        </w:tc>
      </w:tr>
      <w:tr w:rsidR="00170826" w:rsidRPr="00364B51" w:rsidTr="00CD7D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</w:tcPr>
          <w:p w:rsidR="00170826" w:rsidRPr="00364B51" w:rsidRDefault="00170826" w:rsidP="0082134D">
            <w:pPr>
              <w:pStyle w:val="NoSpacing"/>
              <w:rPr>
                <w:b/>
                <w:szCs w:val="26"/>
              </w:rPr>
            </w:pPr>
            <w:r w:rsidRPr="00364B51">
              <w:rPr>
                <w:b/>
                <w:szCs w:val="26"/>
              </w:rPr>
              <w:t xml:space="preserve">WONCA Direct Member </w:t>
            </w:r>
          </w:p>
        </w:tc>
        <w:tc>
          <w:tcPr>
            <w:tcW w:w="1350" w:type="dxa"/>
          </w:tcPr>
          <w:p w:rsidR="00170826" w:rsidRPr="00364B51" w:rsidRDefault="00170826" w:rsidP="0082134D">
            <w:pPr>
              <w:pStyle w:val="NoSpacing"/>
              <w:rPr>
                <w:b/>
                <w:szCs w:val="26"/>
              </w:rPr>
            </w:pPr>
            <w:r w:rsidRPr="00364B51">
              <w:rPr>
                <w:b/>
                <w:szCs w:val="26"/>
              </w:rPr>
              <w:t>$ 525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170826" w:rsidRPr="00364B51" w:rsidRDefault="00170826" w:rsidP="0082134D">
            <w:pPr>
              <w:pStyle w:val="NoSpacing"/>
              <w:rPr>
                <w:b/>
                <w:szCs w:val="26"/>
              </w:rPr>
            </w:pPr>
            <w:r w:rsidRPr="00364B51">
              <w:rPr>
                <w:b/>
                <w:szCs w:val="26"/>
              </w:rPr>
              <w:t>$ 550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70826" w:rsidRPr="00364B51" w:rsidRDefault="00170826" w:rsidP="0082134D">
            <w:pPr>
              <w:pStyle w:val="NoSpacing"/>
              <w:rPr>
                <w:b/>
                <w:szCs w:val="26"/>
              </w:rPr>
            </w:pPr>
            <w:r w:rsidRPr="00364B51">
              <w:rPr>
                <w:b/>
                <w:szCs w:val="26"/>
              </w:rPr>
              <w:t xml:space="preserve"> $ 575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70826" w:rsidRPr="00364B51" w:rsidRDefault="00170826" w:rsidP="0082134D">
            <w:pPr>
              <w:pStyle w:val="NoSpacing"/>
              <w:rPr>
                <w:b/>
                <w:szCs w:val="26"/>
              </w:rPr>
            </w:pPr>
            <w:r w:rsidRPr="00364B51">
              <w:rPr>
                <w:b/>
                <w:szCs w:val="26"/>
              </w:rPr>
              <w:t>$ 600</w:t>
            </w:r>
          </w:p>
        </w:tc>
      </w:tr>
    </w:tbl>
    <w:p w:rsidR="00170826" w:rsidRDefault="00170826" w:rsidP="00364B51">
      <w:pPr>
        <w:pStyle w:val="NoSpacing"/>
        <w:rPr>
          <w:szCs w:val="24"/>
        </w:rPr>
      </w:pPr>
    </w:p>
    <w:p w:rsidR="00170826" w:rsidRPr="00364B51" w:rsidRDefault="00170826" w:rsidP="00364B51">
      <w:pPr>
        <w:pStyle w:val="NoSpacing"/>
        <w:rPr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  <w:gridCol w:w="1350"/>
        <w:gridCol w:w="1710"/>
        <w:gridCol w:w="1980"/>
        <w:gridCol w:w="2070"/>
      </w:tblGrid>
      <w:tr w:rsidR="00170826" w:rsidTr="00170826">
        <w:trPr>
          <w:trHeight w:val="1149"/>
        </w:trPr>
        <w:tc>
          <w:tcPr>
            <w:tcW w:w="10908" w:type="dxa"/>
            <w:gridSpan w:val="5"/>
          </w:tcPr>
          <w:p w:rsidR="00170826" w:rsidRDefault="00170826" w:rsidP="00170826">
            <w:pPr>
              <w:pStyle w:val="NoSpacing"/>
              <w:rPr>
                <w:rFonts w:eastAsia="Times New Roman" w:cs="Arial"/>
                <w:szCs w:val="24"/>
              </w:rPr>
            </w:pPr>
            <w:r w:rsidRPr="00364B51">
              <w:rPr>
                <w:sz w:val="24"/>
                <w:szCs w:val="30"/>
              </w:rPr>
              <w:t>**</w:t>
            </w:r>
            <w:r>
              <w:rPr>
                <w:sz w:val="24"/>
                <w:szCs w:val="30"/>
              </w:rPr>
              <w:t>***</w:t>
            </w:r>
            <w:r w:rsidRPr="00364B51">
              <w:rPr>
                <w:sz w:val="24"/>
                <w:szCs w:val="30"/>
              </w:rPr>
              <w:t xml:space="preserve"> </w:t>
            </w:r>
            <w:r w:rsidRPr="000050B7">
              <w:rPr>
                <w:b/>
                <w:sz w:val="28"/>
                <w:szCs w:val="30"/>
                <w:u w:val="single"/>
              </w:rPr>
              <w:t xml:space="preserve">Conference Venue Package (5 Star) </w:t>
            </w:r>
            <w:r w:rsidRPr="000050B7">
              <w:rPr>
                <w:rFonts w:eastAsia="Times New Roman" w:cs="Arial"/>
                <w:b/>
                <w:bCs/>
                <w:sz w:val="28"/>
                <w:szCs w:val="28"/>
                <w:u w:val="single"/>
              </w:rPr>
              <w:t>Package Includes:</w:t>
            </w:r>
            <w:r w:rsidRPr="000050B7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 </w:t>
            </w:r>
            <w:r w:rsidRPr="00364B51">
              <w:rPr>
                <w:rFonts w:eastAsia="Times New Roman" w:cs="Arial"/>
                <w:szCs w:val="24"/>
              </w:rPr>
              <w:t xml:space="preserve">Registration fee,3 nights(22, 23,24 November 2019). Stay in </w:t>
            </w:r>
            <w:r w:rsidRPr="00F53851">
              <w:rPr>
                <w:rFonts w:eastAsia="Times New Roman" w:cs="Arial"/>
                <w:b/>
                <w:szCs w:val="24"/>
              </w:rPr>
              <w:t>five star hotel</w:t>
            </w:r>
            <w:r w:rsidRPr="00364B51">
              <w:rPr>
                <w:rFonts w:eastAsia="Times New Roman" w:cs="Arial"/>
                <w:szCs w:val="24"/>
              </w:rPr>
              <w:t>,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364B51">
              <w:rPr>
                <w:rFonts w:eastAsia="Times New Roman" w:cs="Arial"/>
                <w:szCs w:val="24"/>
              </w:rPr>
              <w:t>pickup and drop from airport,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364B51">
              <w:rPr>
                <w:rFonts w:eastAsia="Times New Roman" w:cs="Arial"/>
                <w:szCs w:val="24"/>
              </w:rPr>
              <w:t>breakfast,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364B51">
              <w:rPr>
                <w:rFonts w:eastAsia="Times New Roman" w:cs="Arial"/>
                <w:szCs w:val="24"/>
              </w:rPr>
              <w:t>lunch(2 days),conference banquet(dinner)1 day,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364B51">
              <w:rPr>
                <w:rFonts w:eastAsia="Times New Roman" w:cs="Arial"/>
                <w:szCs w:val="24"/>
              </w:rPr>
              <w:t>conference bag,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364B51">
              <w:rPr>
                <w:rFonts w:eastAsia="Times New Roman" w:cs="Arial"/>
                <w:szCs w:val="24"/>
              </w:rPr>
              <w:t>cultural programme, souvenir. </w:t>
            </w:r>
          </w:p>
          <w:p w:rsidR="00170826" w:rsidRDefault="00170826" w:rsidP="00170826">
            <w:pPr>
              <w:pStyle w:val="NoSpacing"/>
              <w:ind w:left="108"/>
              <w:rPr>
                <w:sz w:val="24"/>
                <w:szCs w:val="30"/>
              </w:rPr>
            </w:pPr>
          </w:p>
        </w:tc>
      </w:tr>
      <w:tr w:rsidR="00364B51" w:rsidRPr="00364B51" w:rsidTr="00CD7D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</w:tcPr>
          <w:p w:rsidR="00364B51" w:rsidRPr="00364B51" w:rsidRDefault="00364B51" w:rsidP="0041475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 xml:space="preserve">WONCA SAR </w:t>
            </w:r>
          </w:p>
        </w:tc>
        <w:tc>
          <w:tcPr>
            <w:tcW w:w="1350" w:type="dxa"/>
          </w:tcPr>
          <w:p w:rsidR="00364B51" w:rsidRPr="00364B51" w:rsidRDefault="00364B51" w:rsidP="0041475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>$ 8</w:t>
            </w:r>
            <w:r>
              <w:rPr>
                <w:b/>
                <w:szCs w:val="24"/>
              </w:rPr>
              <w:t>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$ 88</w:t>
            </w:r>
            <w:r w:rsidRPr="00364B51">
              <w:rPr>
                <w:b/>
                <w:szCs w:val="24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 xml:space="preserve">$ </w:t>
            </w:r>
            <w:r>
              <w:rPr>
                <w:b/>
                <w:szCs w:val="24"/>
              </w:rPr>
              <w:t>910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>$ 9</w:t>
            </w:r>
            <w:r>
              <w:rPr>
                <w:b/>
                <w:szCs w:val="24"/>
              </w:rPr>
              <w:t>30</w:t>
            </w:r>
          </w:p>
        </w:tc>
      </w:tr>
      <w:tr w:rsidR="00364B51" w:rsidRPr="00364B51" w:rsidTr="00CD7D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</w:tcPr>
          <w:p w:rsidR="00364B51" w:rsidRPr="00364B51" w:rsidRDefault="00364B51" w:rsidP="0041475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>WONCA SAR (Direct Member)</w:t>
            </w:r>
          </w:p>
        </w:tc>
        <w:tc>
          <w:tcPr>
            <w:tcW w:w="1350" w:type="dxa"/>
          </w:tcPr>
          <w:p w:rsidR="00364B51" w:rsidRPr="00364B51" w:rsidRDefault="00364B51" w:rsidP="0041475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 xml:space="preserve">$ </w:t>
            </w:r>
            <w:r>
              <w:rPr>
                <w:szCs w:val="24"/>
              </w:rPr>
              <w:t>825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$ 8</w:t>
            </w:r>
            <w:r>
              <w:rPr>
                <w:szCs w:val="24"/>
              </w:rPr>
              <w:t>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$ 88</w:t>
            </w:r>
            <w:r w:rsidRPr="00364B51">
              <w:rPr>
                <w:szCs w:val="24"/>
              </w:rPr>
              <w:t xml:space="preserve">0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 xml:space="preserve">$ </w:t>
            </w:r>
            <w:r>
              <w:rPr>
                <w:szCs w:val="24"/>
              </w:rPr>
              <w:t>900</w:t>
            </w:r>
          </w:p>
        </w:tc>
      </w:tr>
      <w:tr w:rsidR="00364B51" w:rsidRPr="00364B51" w:rsidTr="00CD7D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</w:tcPr>
          <w:p w:rsidR="00364B51" w:rsidRPr="00364B51" w:rsidRDefault="00364B51" w:rsidP="0041475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 xml:space="preserve">Delegate other than SAR Country </w:t>
            </w:r>
          </w:p>
        </w:tc>
        <w:tc>
          <w:tcPr>
            <w:tcW w:w="1350" w:type="dxa"/>
          </w:tcPr>
          <w:p w:rsidR="00364B51" w:rsidRPr="00364B51" w:rsidRDefault="00364B51" w:rsidP="0041475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$ 1175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$ 1200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$ 1225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$ 1250</w:t>
            </w:r>
          </w:p>
        </w:tc>
      </w:tr>
      <w:tr w:rsidR="00364B51" w:rsidRPr="00364B51" w:rsidTr="00CD7D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</w:tcPr>
          <w:p w:rsidR="00364B51" w:rsidRPr="00364B51" w:rsidRDefault="00364B51" w:rsidP="0041475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 xml:space="preserve">Delegate other than SAR Country </w:t>
            </w:r>
          </w:p>
          <w:p w:rsidR="00364B51" w:rsidRPr="00364B51" w:rsidRDefault="00364B51" w:rsidP="00414756">
            <w:pPr>
              <w:pStyle w:val="NoSpacing"/>
              <w:rPr>
                <w:b/>
                <w:szCs w:val="24"/>
              </w:rPr>
            </w:pPr>
            <w:r w:rsidRPr="00364B51">
              <w:rPr>
                <w:b/>
                <w:szCs w:val="24"/>
              </w:rPr>
              <w:t>(WONCA Direct Member)</w:t>
            </w:r>
          </w:p>
        </w:tc>
        <w:tc>
          <w:tcPr>
            <w:tcW w:w="1350" w:type="dxa"/>
          </w:tcPr>
          <w:p w:rsidR="00364B51" w:rsidRPr="00364B51" w:rsidRDefault="00364B51" w:rsidP="0041475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$ 1150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$ 1175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$ 1200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szCs w:val="24"/>
              </w:rPr>
            </w:pPr>
            <w:r w:rsidRPr="00364B51">
              <w:rPr>
                <w:szCs w:val="24"/>
              </w:rPr>
              <w:t>$ 1225</w:t>
            </w:r>
          </w:p>
        </w:tc>
      </w:tr>
    </w:tbl>
    <w:p w:rsidR="00364B51" w:rsidRPr="00364B51" w:rsidRDefault="00364B51" w:rsidP="00364B51">
      <w:pPr>
        <w:pStyle w:val="NoSpacing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  <w:gridCol w:w="1350"/>
        <w:gridCol w:w="1710"/>
        <w:gridCol w:w="1980"/>
        <w:gridCol w:w="2070"/>
      </w:tblGrid>
      <w:tr w:rsidR="00170826" w:rsidTr="00170826">
        <w:trPr>
          <w:trHeight w:val="1122"/>
        </w:trPr>
        <w:tc>
          <w:tcPr>
            <w:tcW w:w="10908" w:type="dxa"/>
            <w:gridSpan w:val="5"/>
          </w:tcPr>
          <w:p w:rsidR="00170826" w:rsidRDefault="00170826" w:rsidP="00170826">
            <w:pPr>
              <w:pStyle w:val="NoSpacing"/>
              <w:rPr>
                <w:rFonts w:eastAsia="Times New Roman" w:cs="Arial"/>
                <w:szCs w:val="24"/>
              </w:rPr>
            </w:pPr>
            <w:r w:rsidRPr="00364B51">
              <w:rPr>
                <w:sz w:val="24"/>
                <w:szCs w:val="30"/>
              </w:rPr>
              <w:t>**</w:t>
            </w:r>
            <w:r>
              <w:rPr>
                <w:sz w:val="24"/>
                <w:szCs w:val="30"/>
              </w:rPr>
              <w:t>*</w:t>
            </w:r>
            <w:r w:rsidRPr="00364B51">
              <w:rPr>
                <w:sz w:val="24"/>
                <w:szCs w:val="30"/>
              </w:rPr>
              <w:t xml:space="preserve">* </w:t>
            </w:r>
            <w:r w:rsidRPr="000050B7">
              <w:rPr>
                <w:b/>
                <w:sz w:val="28"/>
                <w:u w:val="single"/>
              </w:rPr>
              <w:t>4 Star Package also available as above.</w:t>
            </w:r>
            <w:r w:rsidRPr="000050B7">
              <w:rPr>
                <w:b/>
                <w:sz w:val="28"/>
              </w:rPr>
              <w:t xml:space="preserve"> </w:t>
            </w:r>
            <w:r w:rsidRPr="00364B51">
              <w:rPr>
                <w:sz w:val="24"/>
                <w:szCs w:val="30"/>
              </w:rPr>
              <w:t xml:space="preserve">Packages with </w:t>
            </w:r>
            <w:r w:rsidRPr="00F53851">
              <w:rPr>
                <w:b/>
                <w:sz w:val="24"/>
                <w:szCs w:val="30"/>
              </w:rPr>
              <w:t>Four Star Hotel</w:t>
            </w:r>
            <w:r w:rsidRPr="00364B51">
              <w:rPr>
                <w:sz w:val="24"/>
                <w:szCs w:val="30"/>
              </w:rPr>
              <w:t xml:space="preserve"> (Distance from</w:t>
            </w:r>
            <w:r w:rsidR="00CD7D60">
              <w:rPr>
                <w:sz w:val="24"/>
                <w:szCs w:val="30"/>
              </w:rPr>
              <w:t xml:space="preserve"> Venue 250</w:t>
            </w:r>
            <w:r w:rsidRPr="00364B51">
              <w:rPr>
                <w:sz w:val="24"/>
                <w:szCs w:val="30"/>
              </w:rPr>
              <w:t xml:space="preserve"> Yards)</w:t>
            </w:r>
            <w:r>
              <w:rPr>
                <w:sz w:val="24"/>
                <w:szCs w:val="30"/>
              </w:rPr>
              <w:t xml:space="preserve"> </w:t>
            </w:r>
            <w:r w:rsidRPr="00364B51">
              <w:rPr>
                <w:rFonts w:eastAsia="Times New Roman" w:cs="Arial"/>
                <w:b/>
                <w:bCs/>
                <w:szCs w:val="24"/>
              </w:rPr>
              <w:t>Package Includes: </w:t>
            </w:r>
            <w:r w:rsidRPr="00364B51">
              <w:rPr>
                <w:rFonts w:eastAsia="Times New Roman" w:cs="Arial"/>
                <w:szCs w:val="24"/>
              </w:rPr>
              <w:t>Registration fee,</w:t>
            </w:r>
            <w:r w:rsidR="00F53851">
              <w:rPr>
                <w:rFonts w:eastAsia="Times New Roman" w:cs="Arial"/>
                <w:szCs w:val="24"/>
              </w:rPr>
              <w:t xml:space="preserve"> </w:t>
            </w:r>
            <w:r w:rsidRPr="00364B51">
              <w:rPr>
                <w:rFonts w:eastAsia="Times New Roman" w:cs="Arial"/>
                <w:szCs w:val="24"/>
              </w:rPr>
              <w:t>3 nights(22, 23,24 November 2019</w:t>
            </w:r>
            <w:r>
              <w:rPr>
                <w:rFonts w:eastAsia="Times New Roman" w:cs="Arial"/>
                <w:szCs w:val="24"/>
              </w:rPr>
              <w:t>). Stay in four</w:t>
            </w:r>
            <w:r w:rsidRPr="00364B51">
              <w:rPr>
                <w:rFonts w:eastAsia="Times New Roman" w:cs="Arial"/>
                <w:szCs w:val="24"/>
              </w:rPr>
              <w:t xml:space="preserve"> star hotel,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364B51">
              <w:rPr>
                <w:rFonts w:eastAsia="Times New Roman" w:cs="Arial"/>
                <w:szCs w:val="24"/>
              </w:rPr>
              <w:t>pickup and drop from airport,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364B51">
              <w:rPr>
                <w:rFonts w:eastAsia="Times New Roman" w:cs="Arial"/>
                <w:szCs w:val="24"/>
              </w:rPr>
              <w:t>breakfast,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364B51">
              <w:rPr>
                <w:rFonts w:eastAsia="Times New Roman" w:cs="Arial"/>
                <w:szCs w:val="24"/>
              </w:rPr>
              <w:t>lunch(2 days),conference banquet(dinner)1 day,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364B51">
              <w:rPr>
                <w:rFonts w:eastAsia="Times New Roman" w:cs="Arial"/>
                <w:szCs w:val="24"/>
              </w:rPr>
              <w:t>conference bag,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364B51">
              <w:rPr>
                <w:rFonts w:eastAsia="Times New Roman" w:cs="Arial"/>
                <w:szCs w:val="24"/>
              </w:rPr>
              <w:t>cultural programme, souvenir. </w:t>
            </w:r>
          </w:p>
          <w:p w:rsidR="00170826" w:rsidRDefault="00170826" w:rsidP="00170826">
            <w:pPr>
              <w:pStyle w:val="NoSpacing"/>
              <w:ind w:left="108"/>
              <w:rPr>
                <w:sz w:val="24"/>
                <w:szCs w:val="30"/>
              </w:rPr>
            </w:pPr>
          </w:p>
        </w:tc>
      </w:tr>
      <w:tr w:rsidR="00364B51" w:rsidRPr="00364B51" w:rsidTr="00CD7D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</w:tcPr>
          <w:p w:rsidR="00364B51" w:rsidRPr="00364B51" w:rsidRDefault="00364B51" w:rsidP="00414756">
            <w:pPr>
              <w:pStyle w:val="NoSpacing"/>
              <w:rPr>
                <w:b/>
                <w:szCs w:val="26"/>
              </w:rPr>
            </w:pPr>
            <w:r w:rsidRPr="00364B51">
              <w:rPr>
                <w:b/>
                <w:szCs w:val="26"/>
              </w:rPr>
              <w:t xml:space="preserve">SAR Members  </w:t>
            </w:r>
          </w:p>
        </w:tc>
        <w:tc>
          <w:tcPr>
            <w:tcW w:w="1350" w:type="dxa"/>
          </w:tcPr>
          <w:p w:rsidR="00364B51" w:rsidRPr="00364B51" w:rsidRDefault="00364B51" w:rsidP="00414756">
            <w:pPr>
              <w:pStyle w:val="NoSpacing"/>
              <w:rPr>
                <w:b/>
                <w:szCs w:val="26"/>
              </w:rPr>
            </w:pPr>
            <w:r w:rsidRPr="00364B51">
              <w:rPr>
                <w:b/>
                <w:szCs w:val="26"/>
              </w:rPr>
              <w:t>$ 580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b/>
                <w:szCs w:val="26"/>
              </w:rPr>
            </w:pPr>
            <w:r w:rsidRPr="00364B51">
              <w:rPr>
                <w:b/>
                <w:szCs w:val="26"/>
              </w:rPr>
              <w:t>$ 605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b/>
                <w:szCs w:val="26"/>
              </w:rPr>
            </w:pPr>
            <w:r w:rsidRPr="00364B51">
              <w:rPr>
                <w:b/>
                <w:szCs w:val="26"/>
              </w:rPr>
              <w:t xml:space="preserve"> $ 630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b/>
                <w:szCs w:val="26"/>
              </w:rPr>
            </w:pPr>
            <w:r w:rsidRPr="00364B51">
              <w:rPr>
                <w:b/>
                <w:szCs w:val="26"/>
              </w:rPr>
              <w:t>$ 655</w:t>
            </w:r>
          </w:p>
        </w:tc>
      </w:tr>
      <w:tr w:rsidR="00364B51" w:rsidRPr="00364B51" w:rsidTr="00CD7D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</w:tcPr>
          <w:p w:rsidR="00364B51" w:rsidRPr="00364B51" w:rsidRDefault="00364B51" w:rsidP="00414756">
            <w:pPr>
              <w:pStyle w:val="NoSpacing"/>
              <w:rPr>
                <w:b/>
                <w:szCs w:val="26"/>
              </w:rPr>
            </w:pPr>
            <w:r w:rsidRPr="00364B51">
              <w:rPr>
                <w:b/>
                <w:szCs w:val="26"/>
              </w:rPr>
              <w:t>SAR Direct Member</w:t>
            </w:r>
          </w:p>
        </w:tc>
        <w:tc>
          <w:tcPr>
            <w:tcW w:w="1350" w:type="dxa"/>
          </w:tcPr>
          <w:p w:rsidR="00364B51" w:rsidRPr="00364B51" w:rsidRDefault="00364B51" w:rsidP="00414756">
            <w:pPr>
              <w:pStyle w:val="NoSpacing"/>
              <w:rPr>
                <w:szCs w:val="26"/>
              </w:rPr>
            </w:pPr>
            <w:r w:rsidRPr="00364B51">
              <w:rPr>
                <w:szCs w:val="26"/>
              </w:rPr>
              <w:t>$ 555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szCs w:val="26"/>
              </w:rPr>
            </w:pPr>
            <w:r w:rsidRPr="00364B51">
              <w:rPr>
                <w:szCs w:val="26"/>
              </w:rPr>
              <w:t>$ 580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szCs w:val="26"/>
              </w:rPr>
            </w:pPr>
            <w:r w:rsidRPr="00364B51">
              <w:rPr>
                <w:szCs w:val="26"/>
              </w:rPr>
              <w:t>$ 605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szCs w:val="26"/>
              </w:rPr>
            </w:pPr>
            <w:r w:rsidRPr="00364B51">
              <w:rPr>
                <w:szCs w:val="26"/>
              </w:rPr>
              <w:t>$ 630</w:t>
            </w:r>
          </w:p>
        </w:tc>
      </w:tr>
      <w:tr w:rsidR="00364B51" w:rsidRPr="00364B51" w:rsidTr="001103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</w:tcPr>
          <w:p w:rsidR="00364B51" w:rsidRPr="00364B51" w:rsidRDefault="00364B51" w:rsidP="00414756">
            <w:pPr>
              <w:pStyle w:val="NoSpacing"/>
              <w:rPr>
                <w:b/>
                <w:szCs w:val="26"/>
              </w:rPr>
            </w:pPr>
            <w:r w:rsidRPr="00364B51">
              <w:rPr>
                <w:b/>
                <w:szCs w:val="26"/>
              </w:rPr>
              <w:t xml:space="preserve">Non SAR Members </w:t>
            </w:r>
          </w:p>
        </w:tc>
        <w:tc>
          <w:tcPr>
            <w:tcW w:w="1350" w:type="dxa"/>
          </w:tcPr>
          <w:p w:rsidR="00364B51" w:rsidRPr="00364B51" w:rsidRDefault="00364B51" w:rsidP="00414756">
            <w:pPr>
              <w:pStyle w:val="NoSpacing"/>
              <w:rPr>
                <w:szCs w:val="26"/>
              </w:rPr>
            </w:pPr>
            <w:r w:rsidRPr="00364B51">
              <w:rPr>
                <w:szCs w:val="26"/>
              </w:rPr>
              <w:t>$ 950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szCs w:val="26"/>
              </w:rPr>
            </w:pPr>
            <w:r w:rsidRPr="00364B51">
              <w:rPr>
                <w:szCs w:val="26"/>
              </w:rPr>
              <w:t>$ 975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szCs w:val="26"/>
              </w:rPr>
            </w:pPr>
            <w:r w:rsidRPr="00364B51">
              <w:rPr>
                <w:szCs w:val="26"/>
              </w:rPr>
              <w:t>$ 1000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64B51" w:rsidRPr="00364B51" w:rsidRDefault="00364B51" w:rsidP="00414756">
            <w:pPr>
              <w:pStyle w:val="NoSpacing"/>
              <w:rPr>
                <w:szCs w:val="26"/>
              </w:rPr>
            </w:pPr>
            <w:r w:rsidRPr="00364B51">
              <w:rPr>
                <w:szCs w:val="26"/>
              </w:rPr>
              <w:t>$ 1025</w:t>
            </w:r>
          </w:p>
        </w:tc>
      </w:tr>
      <w:tr w:rsidR="00110300" w:rsidRPr="00364B51" w:rsidTr="00CD7D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8" w:type="dxa"/>
          </w:tcPr>
          <w:p w:rsidR="00110300" w:rsidRPr="00364B51" w:rsidRDefault="00110300" w:rsidP="00414756">
            <w:pPr>
              <w:pStyle w:val="NoSpacing"/>
              <w:rPr>
                <w:b/>
                <w:szCs w:val="26"/>
              </w:rPr>
            </w:pPr>
            <w:r w:rsidRPr="00364B51">
              <w:rPr>
                <w:b/>
                <w:szCs w:val="24"/>
              </w:rPr>
              <w:t>Junior Doctors / Trainees</w:t>
            </w:r>
            <w:r>
              <w:rPr>
                <w:b/>
                <w:szCs w:val="24"/>
              </w:rPr>
              <w:t xml:space="preserve">/ Spice Route </w:t>
            </w:r>
            <w:r w:rsidRPr="00364B51">
              <w:rPr>
                <w:b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110300" w:rsidRPr="00364B51" w:rsidRDefault="00110300" w:rsidP="00414756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$ 490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110300" w:rsidRPr="00364B51" w:rsidRDefault="00110300" w:rsidP="00414756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$ 515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10300" w:rsidRPr="00364B51" w:rsidRDefault="00110300" w:rsidP="00414756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$ 540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10300" w:rsidRPr="00364B51" w:rsidRDefault="00110300" w:rsidP="00414756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$ 565</w:t>
            </w:r>
          </w:p>
        </w:tc>
      </w:tr>
    </w:tbl>
    <w:p w:rsidR="00364B51" w:rsidRPr="000050B7" w:rsidRDefault="00364B51" w:rsidP="00364B51">
      <w:pPr>
        <w:pStyle w:val="NoSpacing"/>
        <w:rPr>
          <w:sz w:val="8"/>
        </w:rPr>
      </w:pPr>
    </w:p>
    <w:p w:rsidR="00FC4017" w:rsidRDefault="00364B51" w:rsidP="00364B51">
      <w:pPr>
        <w:spacing w:after="0" w:line="240" w:lineRule="auto"/>
        <w:rPr>
          <w:rFonts w:eastAsia="Times New Roman" w:cs="Arial"/>
          <w:szCs w:val="24"/>
        </w:rPr>
      </w:pPr>
      <w:r w:rsidRPr="00364B51">
        <w:rPr>
          <w:rFonts w:eastAsia="Times New Roman" w:cs="Times New Roman"/>
          <w:szCs w:val="24"/>
        </w:rPr>
        <w:t>* Delegates Other than SA</w:t>
      </w:r>
      <w:r w:rsidR="00791031">
        <w:rPr>
          <w:rFonts w:eastAsia="Times New Roman" w:cs="Times New Roman"/>
          <w:szCs w:val="24"/>
        </w:rPr>
        <w:t>R (Group - More than 10 person)</w:t>
      </w:r>
      <w:r w:rsidRPr="00364B51">
        <w:rPr>
          <w:rFonts w:eastAsia="Times New Roman" w:cs="Times New Roman"/>
          <w:szCs w:val="24"/>
        </w:rPr>
        <w:t>:</w:t>
      </w:r>
      <w:r w:rsidR="00791031">
        <w:rPr>
          <w:rFonts w:eastAsia="Times New Roman" w:cs="Times New Roman"/>
          <w:szCs w:val="24"/>
        </w:rPr>
        <w:t xml:space="preserve"> </w:t>
      </w:r>
      <w:r w:rsidR="004F0790">
        <w:rPr>
          <w:rFonts w:eastAsia="Times New Roman" w:cs="Arial"/>
          <w:szCs w:val="24"/>
        </w:rPr>
        <w:t xml:space="preserve">Till </w:t>
      </w:r>
      <w:r w:rsidRPr="00364B51">
        <w:rPr>
          <w:rFonts w:eastAsia="Times New Roman" w:cs="Arial"/>
          <w:szCs w:val="24"/>
        </w:rPr>
        <w:t>1</w:t>
      </w:r>
      <w:r w:rsidR="004F0790">
        <w:rPr>
          <w:rFonts w:eastAsia="Times New Roman" w:cs="Arial"/>
          <w:szCs w:val="24"/>
        </w:rPr>
        <w:t>5</w:t>
      </w:r>
      <w:r w:rsidRPr="00364B51">
        <w:rPr>
          <w:rFonts w:eastAsia="Times New Roman" w:cs="Arial"/>
          <w:szCs w:val="24"/>
        </w:rPr>
        <w:t>t</w:t>
      </w:r>
      <w:r w:rsidR="004F0790">
        <w:rPr>
          <w:rFonts w:eastAsia="Times New Roman" w:cs="Arial"/>
          <w:szCs w:val="24"/>
        </w:rPr>
        <w:t>h</w:t>
      </w:r>
      <w:r w:rsidRPr="00364B51">
        <w:rPr>
          <w:rFonts w:eastAsia="Times New Roman" w:cs="Arial"/>
          <w:szCs w:val="24"/>
        </w:rPr>
        <w:t xml:space="preserve"> September: $1100 per person </w:t>
      </w:r>
      <w:r w:rsidRPr="00364B51">
        <w:rPr>
          <w:rFonts w:eastAsia="Times New Roman" w:cs="Arial"/>
          <w:szCs w:val="24"/>
        </w:rPr>
        <w:br/>
        <w:t xml:space="preserve">After </w:t>
      </w:r>
      <w:r w:rsidR="00791031">
        <w:rPr>
          <w:rFonts w:eastAsia="Times New Roman" w:cs="Arial"/>
          <w:szCs w:val="24"/>
        </w:rPr>
        <w:t>wards</w:t>
      </w:r>
      <w:r w:rsidRPr="00364B51">
        <w:rPr>
          <w:rFonts w:eastAsia="Times New Roman" w:cs="Arial"/>
          <w:szCs w:val="24"/>
        </w:rPr>
        <w:t>: $1200 per person </w:t>
      </w:r>
      <w:r w:rsidRPr="00364B51">
        <w:rPr>
          <w:rFonts w:eastAsia="Times New Roman" w:cs="Arial"/>
          <w:szCs w:val="24"/>
        </w:rPr>
        <w:br/>
      </w:r>
      <w:r w:rsidRPr="00364B51">
        <w:rPr>
          <w:rFonts w:eastAsia="Times New Roman" w:cs="Arial"/>
          <w:b/>
          <w:bCs/>
          <w:szCs w:val="24"/>
        </w:rPr>
        <w:t xml:space="preserve">SAR Countries: </w:t>
      </w:r>
      <w:r w:rsidRPr="00364B51">
        <w:rPr>
          <w:rFonts w:eastAsia="Times New Roman" w:cs="Arial"/>
          <w:szCs w:val="24"/>
        </w:rPr>
        <w:t>Bangladesh,</w:t>
      </w:r>
      <w:r w:rsidR="00791031">
        <w:rPr>
          <w:rFonts w:eastAsia="Times New Roman" w:cs="Arial"/>
          <w:szCs w:val="24"/>
        </w:rPr>
        <w:t xml:space="preserve"> </w:t>
      </w:r>
      <w:r w:rsidRPr="00364B51">
        <w:rPr>
          <w:rFonts w:eastAsia="Times New Roman" w:cs="Arial"/>
          <w:szCs w:val="24"/>
        </w:rPr>
        <w:t>Bhutan,</w:t>
      </w:r>
      <w:r w:rsidR="00791031">
        <w:rPr>
          <w:rFonts w:eastAsia="Times New Roman" w:cs="Arial"/>
          <w:szCs w:val="24"/>
        </w:rPr>
        <w:t xml:space="preserve"> </w:t>
      </w:r>
      <w:r w:rsidRPr="00364B51">
        <w:rPr>
          <w:rFonts w:eastAsia="Times New Roman" w:cs="Arial"/>
          <w:szCs w:val="24"/>
        </w:rPr>
        <w:t>India,</w:t>
      </w:r>
      <w:r w:rsidR="00791031">
        <w:rPr>
          <w:rFonts w:eastAsia="Times New Roman" w:cs="Arial"/>
          <w:szCs w:val="24"/>
        </w:rPr>
        <w:t xml:space="preserve"> </w:t>
      </w:r>
      <w:r w:rsidRPr="00364B51">
        <w:rPr>
          <w:rFonts w:eastAsia="Times New Roman" w:cs="Arial"/>
          <w:szCs w:val="24"/>
        </w:rPr>
        <w:t>Maldiv</w:t>
      </w:r>
      <w:r>
        <w:rPr>
          <w:rFonts w:eastAsia="Times New Roman" w:cs="Arial"/>
          <w:szCs w:val="24"/>
        </w:rPr>
        <w:t>es,</w:t>
      </w:r>
      <w:r w:rsidR="00791031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>Nepal,</w:t>
      </w:r>
      <w:r w:rsidR="00791031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>Pakistan and Sri Lanka</w:t>
      </w:r>
      <w:r w:rsidR="00F53851">
        <w:rPr>
          <w:rFonts w:eastAsia="Times New Roman" w:cs="Arial"/>
          <w:szCs w:val="24"/>
        </w:rPr>
        <w:t>.</w:t>
      </w:r>
    </w:p>
    <w:p w:rsidR="00F53851" w:rsidRPr="000050B7" w:rsidRDefault="00F53851" w:rsidP="00364B51">
      <w:pPr>
        <w:spacing w:after="0" w:line="240" w:lineRule="auto"/>
        <w:rPr>
          <w:rFonts w:eastAsia="Times New Roman" w:cs="Arial"/>
          <w:szCs w:val="24"/>
        </w:rPr>
      </w:pPr>
    </w:p>
    <w:p w:rsidR="00FC4017" w:rsidRDefault="00364B51" w:rsidP="00364B51">
      <w:pPr>
        <w:pStyle w:val="NoSpacing"/>
        <w:rPr>
          <w:rFonts w:eastAsia="Times New Roman" w:cs="Times New Roman"/>
          <w:szCs w:val="24"/>
        </w:rPr>
      </w:pPr>
      <w:r w:rsidRPr="00364B51">
        <w:rPr>
          <w:rFonts w:eastAsia="Times New Roman" w:cs="Times New Roman"/>
          <w:szCs w:val="24"/>
        </w:rPr>
        <w:t xml:space="preserve">* </w:t>
      </w:r>
      <w:r w:rsidR="00CD7D60" w:rsidRPr="00A37418">
        <w:rPr>
          <w:rFonts w:eastAsia="Times New Roman" w:cs="Times New Roman"/>
          <w:b/>
          <w:szCs w:val="24"/>
        </w:rPr>
        <w:t>A</w:t>
      </w:r>
      <w:r w:rsidR="00A37418">
        <w:rPr>
          <w:rFonts w:eastAsia="Times New Roman" w:cs="Times New Roman"/>
          <w:b/>
          <w:szCs w:val="24"/>
        </w:rPr>
        <w:t>ccompany</w:t>
      </w:r>
      <w:r w:rsidR="00021047">
        <w:rPr>
          <w:rFonts w:eastAsia="Times New Roman" w:cs="Times New Roman"/>
          <w:b/>
          <w:szCs w:val="24"/>
        </w:rPr>
        <w:t>ing</w:t>
      </w:r>
      <w:r w:rsidR="00A37418">
        <w:rPr>
          <w:rFonts w:eastAsia="Times New Roman" w:cs="Times New Roman"/>
          <w:b/>
          <w:szCs w:val="24"/>
        </w:rPr>
        <w:t xml:space="preserve"> P</w:t>
      </w:r>
      <w:r w:rsidRPr="00A37418">
        <w:rPr>
          <w:rFonts w:eastAsia="Times New Roman" w:cs="Times New Roman"/>
          <w:b/>
          <w:szCs w:val="24"/>
        </w:rPr>
        <w:t>erson</w:t>
      </w:r>
      <w:r w:rsidR="00CD7D60">
        <w:rPr>
          <w:rFonts w:eastAsia="Times New Roman" w:cs="Times New Roman"/>
          <w:szCs w:val="24"/>
        </w:rPr>
        <w:t xml:space="preserve"> can register with, delegate with additional amount</w:t>
      </w:r>
      <w:r w:rsidR="006F6127">
        <w:rPr>
          <w:rFonts w:eastAsia="Times New Roman" w:cs="Times New Roman"/>
          <w:szCs w:val="24"/>
        </w:rPr>
        <w:t xml:space="preserve"> and n</w:t>
      </w:r>
      <w:r w:rsidR="00EF215D">
        <w:rPr>
          <w:rFonts w:eastAsia="Times New Roman" w:cs="Times New Roman"/>
          <w:szCs w:val="24"/>
        </w:rPr>
        <w:t>ame</w:t>
      </w:r>
      <w:r w:rsidR="00CD7D60">
        <w:rPr>
          <w:rFonts w:eastAsia="Times New Roman" w:cs="Times New Roman"/>
          <w:szCs w:val="24"/>
        </w:rPr>
        <w:t xml:space="preserve"> added</w:t>
      </w:r>
      <w:r w:rsidRPr="00364B51">
        <w:rPr>
          <w:rFonts w:eastAsia="Times New Roman" w:cs="Times New Roman"/>
          <w:szCs w:val="24"/>
        </w:rPr>
        <w:t>.</w:t>
      </w:r>
      <w:r w:rsidR="00CD7D60">
        <w:rPr>
          <w:rFonts w:eastAsia="Times New Roman" w:cs="Times New Roman"/>
          <w:szCs w:val="24"/>
        </w:rPr>
        <w:t xml:space="preserve"> </w:t>
      </w:r>
      <w:r w:rsidRPr="00364B51">
        <w:rPr>
          <w:rFonts w:eastAsia="Times New Roman" w:cs="Times New Roman"/>
          <w:szCs w:val="24"/>
        </w:rPr>
        <w:t>It will be verified at the Venue.</w:t>
      </w:r>
      <w:r>
        <w:rPr>
          <w:rFonts w:eastAsia="Times New Roman" w:cs="Times New Roman"/>
          <w:szCs w:val="24"/>
        </w:rPr>
        <w:t xml:space="preserve"> </w:t>
      </w:r>
    </w:p>
    <w:p w:rsidR="000050B7" w:rsidRDefault="00364B51" w:rsidP="00FC4017">
      <w:pPr>
        <w:pStyle w:val="NoSpacing"/>
        <w:rPr>
          <w:rFonts w:eastAsia="Times New Roman" w:cs="Arial"/>
          <w:szCs w:val="24"/>
        </w:rPr>
      </w:pPr>
      <w:r w:rsidRPr="00364B51">
        <w:rPr>
          <w:rFonts w:eastAsia="Times New Roman" w:cs="Arial"/>
          <w:b/>
          <w:bCs/>
          <w:szCs w:val="24"/>
        </w:rPr>
        <w:t>Cancellation Charges: </w:t>
      </w:r>
      <w:r w:rsidRPr="00364B51">
        <w:rPr>
          <w:rFonts w:eastAsia="Times New Roman" w:cs="Arial"/>
          <w:szCs w:val="24"/>
        </w:rPr>
        <w:t>50% of the Registration Fee before 31st September</w:t>
      </w:r>
      <w:r w:rsidR="004F0790">
        <w:rPr>
          <w:rFonts w:eastAsia="Times New Roman" w:cs="Arial"/>
          <w:szCs w:val="24"/>
        </w:rPr>
        <w:t xml:space="preserve"> After that no refund. </w:t>
      </w:r>
      <w:r w:rsidRPr="00364B51">
        <w:rPr>
          <w:rFonts w:eastAsia="Times New Roman" w:cs="Arial"/>
          <w:szCs w:val="24"/>
        </w:rPr>
        <w:t> </w:t>
      </w:r>
      <w:r w:rsidRPr="00364B51">
        <w:rPr>
          <w:rFonts w:eastAsia="Times New Roman" w:cs="Arial"/>
          <w:szCs w:val="24"/>
        </w:rPr>
        <w:br/>
      </w:r>
      <w:r w:rsidRPr="00364B51">
        <w:rPr>
          <w:rFonts w:eastAsia="Times New Roman" w:cs="Arial"/>
          <w:b/>
          <w:bCs/>
          <w:szCs w:val="24"/>
        </w:rPr>
        <w:t>For Registration: </w:t>
      </w:r>
      <w:r w:rsidRPr="00364B51">
        <w:rPr>
          <w:rFonts w:eastAsia="Times New Roman" w:cs="Arial"/>
          <w:szCs w:val="24"/>
        </w:rPr>
        <w:t xml:space="preserve">All participants should complete and return the enclosed registration form with appropriate fees to the finance registration. Payment of all fees must be made in US Dollars payable to </w:t>
      </w:r>
      <w:r w:rsidR="00CD7D60" w:rsidRPr="007A33B2">
        <w:rPr>
          <w:rFonts w:eastAsia="Times New Roman" w:cs="Arial"/>
          <w:b/>
          <w:szCs w:val="24"/>
        </w:rPr>
        <w:t>Pakist</w:t>
      </w:r>
      <w:r w:rsidR="00BE29EF">
        <w:rPr>
          <w:rFonts w:eastAsia="Times New Roman" w:cs="Arial"/>
          <w:b/>
          <w:szCs w:val="24"/>
        </w:rPr>
        <w:t>an Society of Family Physicians</w:t>
      </w:r>
      <w:r w:rsidR="00CD7D60" w:rsidRPr="007A33B2">
        <w:rPr>
          <w:rFonts w:eastAsia="Times New Roman" w:cs="Arial"/>
          <w:b/>
          <w:szCs w:val="24"/>
        </w:rPr>
        <w:t xml:space="preserve"> </w:t>
      </w:r>
      <w:r w:rsidR="007A33B2" w:rsidRPr="007A33B2">
        <w:rPr>
          <w:rFonts w:eastAsia="Times New Roman" w:cs="Arial"/>
          <w:b/>
          <w:szCs w:val="24"/>
        </w:rPr>
        <w:t>Lahore</w:t>
      </w:r>
      <w:r w:rsidRPr="007A33B2">
        <w:rPr>
          <w:rFonts w:eastAsia="Times New Roman" w:cs="Arial"/>
          <w:b/>
          <w:szCs w:val="24"/>
        </w:rPr>
        <w:t>, Pakistan</w:t>
      </w:r>
      <w:r w:rsidRPr="00364B51">
        <w:rPr>
          <w:rFonts w:eastAsia="Times New Roman" w:cs="Arial"/>
          <w:szCs w:val="24"/>
        </w:rPr>
        <w:t xml:space="preserve">. Official Bank for the conference is </w:t>
      </w:r>
      <w:r w:rsidRPr="00CD7D60">
        <w:rPr>
          <w:rFonts w:eastAsia="Times New Roman" w:cs="Arial"/>
          <w:b/>
          <w:szCs w:val="24"/>
        </w:rPr>
        <w:t>MCB</w:t>
      </w:r>
      <w:r w:rsidRPr="00364B51">
        <w:rPr>
          <w:rFonts w:eastAsia="Times New Roman" w:cs="Arial"/>
          <w:szCs w:val="24"/>
        </w:rPr>
        <w:t xml:space="preserve"> </w:t>
      </w:r>
      <w:r w:rsidR="00CD7D60" w:rsidRPr="00CD7D60">
        <w:rPr>
          <w:rFonts w:eastAsia="Times New Roman" w:cs="Arial"/>
          <w:b/>
          <w:szCs w:val="24"/>
        </w:rPr>
        <w:t xml:space="preserve">(Muslim Commercial </w:t>
      </w:r>
      <w:r w:rsidRPr="00CD7D60">
        <w:rPr>
          <w:rFonts w:eastAsia="Times New Roman" w:cs="Arial"/>
          <w:b/>
          <w:szCs w:val="24"/>
        </w:rPr>
        <w:t>Bank</w:t>
      </w:r>
      <w:r w:rsidR="00CD7D60" w:rsidRPr="00CD7D60">
        <w:rPr>
          <w:rFonts w:eastAsia="Times New Roman" w:cs="Arial"/>
          <w:b/>
          <w:szCs w:val="24"/>
        </w:rPr>
        <w:t>)</w:t>
      </w:r>
      <w:r w:rsidRPr="00364B51">
        <w:rPr>
          <w:rFonts w:eastAsia="Times New Roman" w:cs="Arial"/>
          <w:szCs w:val="24"/>
        </w:rPr>
        <w:t xml:space="preserve"> </w:t>
      </w:r>
      <w:r w:rsidR="006810D4">
        <w:rPr>
          <w:rFonts w:eastAsia="Times New Roman" w:cs="Arial"/>
          <w:szCs w:val="24"/>
        </w:rPr>
        <w:t>0963-Lahore Fortress Stadium</w:t>
      </w:r>
      <w:r w:rsidR="00345A4A">
        <w:rPr>
          <w:rFonts w:eastAsia="Times New Roman" w:cs="Arial"/>
          <w:szCs w:val="24"/>
        </w:rPr>
        <w:t xml:space="preserve"> Cantt</w:t>
      </w:r>
      <w:r w:rsidR="006810D4">
        <w:rPr>
          <w:rFonts w:eastAsia="Times New Roman" w:cs="Arial"/>
          <w:szCs w:val="24"/>
        </w:rPr>
        <w:t xml:space="preserve"> Pakistan</w:t>
      </w:r>
      <w:r w:rsidRPr="00364B51">
        <w:rPr>
          <w:rFonts w:eastAsia="Times New Roman" w:cs="Arial"/>
          <w:szCs w:val="24"/>
        </w:rPr>
        <w:t>. </w:t>
      </w:r>
    </w:p>
    <w:p w:rsidR="00FA63D4" w:rsidRPr="00FA63D4" w:rsidRDefault="00FA63D4" w:rsidP="00FC4017">
      <w:pPr>
        <w:pStyle w:val="NoSpacing"/>
        <w:rPr>
          <w:rFonts w:eastAsia="Times New Roman" w:cs="Arial"/>
          <w:sz w:val="16"/>
          <w:szCs w:val="24"/>
        </w:rPr>
      </w:pPr>
    </w:p>
    <w:p w:rsidR="00364B51" w:rsidRPr="006810D4" w:rsidRDefault="00CD7D60" w:rsidP="000C0DA8">
      <w:pPr>
        <w:pStyle w:val="NoSpacing"/>
        <w:jc w:val="center"/>
        <w:rPr>
          <w:b/>
          <w:sz w:val="23"/>
          <w:szCs w:val="23"/>
        </w:rPr>
      </w:pPr>
      <w:r w:rsidRPr="006810D4">
        <w:rPr>
          <w:b/>
          <w:sz w:val="23"/>
          <w:szCs w:val="23"/>
        </w:rPr>
        <w:t>MCB Bank (</w:t>
      </w:r>
      <w:r w:rsidR="006810D4">
        <w:rPr>
          <w:b/>
          <w:sz w:val="23"/>
          <w:szCs w:val="23"/>
        </w:rPr>
        <w:t>0963-</w:t>
      </w:r>
      <w:r w:rsidR="006810D4" w:rsidRPr="006810D4">
        <w:rPr>
          <w:b/>
          <w:sz w:val="23"/>
          <w:szCs w:val="23"/>
        </w:rPr>
        <w:t>Lahore</w:t>
      </w:r>
      <w:r w:rsidR="006810D4">
        <w:rPr>
          <w:b/>
          <w:sz w:val="23"/>
          <w:szCs w:val="23"/>
        </w:rPr>
        <w:t xml:space="preserve"> </w:t>
      </w:r>
      <w:r w:rsidR="006810D4" w:rsidRPr="006810D4">
        <w:rPr>
          <w:b/>
          <w:sz w:val="23"/>
          <w:szCs w:val="23"/>
        </w:rPr>
        <w:t>Fortress Stadium</w:t>
      </w:r>
      <w:r w:rsidRPr="006810D4">
        <w:rPr>
          <w:b/>
          <w:sz w:val="23"/>
          <w:szCs w:val="23"/>
        </w:rPr>
        <w:t xml:space="preserve">) </w:t>
      </w:r>
      <w:r w:rsidR="00364B51" w:rsidRPr="006810D4">
        <w:rPr>
          <w:b/>
          <w:sz w:val="23"/>
          <w:szCs w:val="23"/>
        </w:rPr>
        <w:t>IBAN # PK17MUCB0044671851002338, Account No. 0044671851002338</w:t>
      </w:r>
    </w:p>
    <w:p w:rsidR="00F131B2" w:rsidRPr="006810D4" w:rsidRDefault="006810D4" w:rsidP="00364B51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Contact: +92 333 </w:t>
      </w:r>
      <w:r w:rsidR="00F131B2" w:rsidRPr="006810D4">
        <w:rPr>
          <w:b/>
          <w:sz w:val="23"/>
          <w:szCs w:val="23"/>
        </w:rPr>
        <w:t xml:space="preserve">4225350, Email: </w:t>
      </w:r>
      <w:hyperlink r:id="rId4" w:history="1">
        <w:r w:rsidR="00F131B2" w:rsidRPr="006810D4">
          <w:rPr>
            <w:rStyle w:val="Hyperlink"/>
            <w:b/>
            <w:color w:val="auto"/>
            <w:sz w:val="23"/>
            <w:szCs w:val="23"/>
            <w:u w:val="none"/>
          </w:rPr>
          <w:t>dr_tariq_aziz@hotmail.com</w:t>
        </w:r>
      </w:hyperlink>
      <w:r w:rsidR="00F131B2" w:rsidRPr="006810D4">
        <w:rPr>
          <w:b/>
          <w:sz w:val="23"/>
          <w:szCs w:val="23"/>
        </w:rPr>
        <w:t xml:space="preserve">   </w:t>
      </w:r>
    </w:p>
    <w:sectPr w:rsidR="00F131B2" w:rsidRPr="006810D4" w:rsidSect="006810D4">
      <w:pgSz w:w="12240" w:h="17280" w:code="1"/>
      <w:pgMar w:top="45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64B51"/>
    <w:rsid w:val="000050B7"/>
    <w:rsid w:val="00021047"/>
    <w:rsid w:val="00043E14"/>
    <w:rsid w:val="000C0DA8"/>
    <w:rsid w:val="00110300"/>
    <w:rsid w:val="00127D59"/>
    <w:rsid w:val="00162F63"/>
    <w:rsid w:val="00170826"/>
    <w:rsid w:val="0017427B"/>
    <w:rsid w:val="00213F41"/>
    <w:rsid w:val="00345A4A"/>
    <w:rsid w:val="00364B51"/>
    <w:rsid w:val="003A5C88"/>
    <w:rsid w:val="004350F6"/>
    <w:rsid w:val="004F0790"/>
    <w:rsid w:val="006810D4"/>
    <w:rsid w:val="006F6127"/>
    <w:rsid w:val="00776CEC"/>
    <w:rsid w:val="00791031"/>
    <w:rsid w:val="007A33B2"/>
    <w:rsid w:val="00821DCC"/>
    <w:rsid w:val="008D1EB5"/>
    <w:rsid w:val="0098032D"/>
    <w:rsid w:val="0099715D"/>
    <w:rsid w:val="009B0062"/>
    <w:rsid w:val="00A37418"/>
    <w:rsid w:val="00B15171"/>
    <w:rsid w:val="00BE29EF"/>
    <w:rsid w:val="00BF6715"/>
    <w:rsid w:val="00CD7D60"/>
    <w:rsid w:val="00CF1CEF"/>
    <w:rsid w:val="00D50B90"/>
    <w:rsid w:val="00E923AE"/>
    <w:rsid w:val="00EA2F7E"/>
    <w:rsid w:val="00EF215D"/>
    <w:rsid w:val="00F131B2"/>
    <w:rsid w:val="00F53851"/>
    <w:rsid w:val="00FA63D4"/>
    <w:rsid w:val="00FC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51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1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1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1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1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1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1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1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71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71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71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71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971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971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15D"/>
    <w:pPr>
      <w:spacing w:line="240" w:lineRule="auto"/>
    </w:pPr>
    <w:rPr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7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97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1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971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9715D"/>
    <w:rPr>
      <w:b/>
      <w:bCs/>
    </w:rPr>
  </w:style>
  <w:style w:type="character" w:styleId="Emphasis">
    <w:name w:val="Emphasis"/>
    <w:basedOn w:val="DefaultParagraphFont"/>
    <w:uiPriority w:val="20"/>
    <w:qFormat/>
    <w:rsid w:val="0099715D"/>
    <w:rPr>
      <w:i/>
      <w:iCs/>
    </w:rPr>
  </w:style>
  <w:style w:type="paragraph" w:styleId="NoSpacing">
    <w:name w:val="No Spacing"/>
    <w:uiPriority w:val="1"/>
    <w:qFormat/>
    <w:rsid w:val="009971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15D"/>
    <w:pPr>
      <w:ind w:left="720"/>
      <w:contextualSpacing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9715D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9715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1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15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9715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9715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9715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9715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9715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15D"/>
    <w:pPr>
      <w:outlineLvl w:val="9"/>
    </w:pPr>
  </w:style>
  <w:style w:type="table" w:styleId="TableGrid">
    <w:name w:val="Table Grid"/>
    <w:basedOn w:val="TableNormal"/>
    <w:uiPriority w:val="59"/>
    <w:rsid w:val="00364B5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3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_tariq_aziz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4294966729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society of family physicians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dr.tariq aziz</dc:creator>
  <cp:keywords/>
  <dc:description/>
  <cp:lastModifiedBy>dr.tariq aziz</cp:lastModifiedBy>
  <cp:revision>28</cp:revision>
  <cp:lastPrinted>2018-08-09T02:53:00Z</cp:lastPrinted>
  <dcterms:created xsi:type="dcterms:W3CDTF">2018-05-31T03:35:00Z</dcterms:created>
  <dcterms:modified xsi:type="dcterms:W3CDTF">2018-08-22T03:45:00Z</dcterms:modified>
</cp:coreProperties>
</file>